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62" w:rsidRPr="00DF4362" w:rsidRDefault="00DF4362" w:rsidP="00DF436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DF4362" w:rsidRPr="00DF4362" w:rsidRDefault="00DF4362" w:rsidP="00DF4362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DF4362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04.05.20 р.</w:t>
      </w:r>
    </w:p>
    <w:p w:rsidR="00DF4362" w:rsidRPr="00DF4362" w:rsidRDefault="00DF4362" w:rsidP="00DF4362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DF4362" w:rsidRPr="00DF4362" w:rsidRDefault="00DF4362" w:rsidP="00DF4362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DF4362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Тема «Весняний вернісаж на сходинах»</w:t>
      </w:r>
    </w:p>
    <w:p w:rsidR="00DF4362" w:rsidRPr="00DF4362" w:rsidRDefault="00DF4362" w:rsidP="00DF4362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DF4362" w:rsidRPr="00DF4362" w:rsidRDefault="00DF4362" w:rsidP="00DF4362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F4362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/>
        </w:rPr>
        <w:t>Поради батькам:</w:t>
      </w:r>
      <w:r w:rsidRPr="00DF4362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uk-UA"/>
        </w:rPr>
        <w:t xml:space="preserve"> </w:t>
      </w:r>
      <w:r w:rsidRPr="00DF43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Збагатити уявлення дітей про особливості прикрашання інтер’єру в італійській традиції.</w:t>
      </w:r>
    </w:p>
    <w:p w:rsidR="00DF4362" w:rsidRPr="00DF4362" w:rsidRDefault="00DF4362" w:rsidP="00DF4362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F43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Закріпити способи виготовлення паперових квітів для прикрашання сходів.</w:t>
      </w:r>
    </w:p>
    <w:p w:rsidR="00DF4362" w:rsidRPr="00DF4362" w:rsidRDefault="00DF4362" w:rsidP="00DF4362">
      <w:pPr>
        <w:tabs>
          <w:tab w:val="left" w:pos="7938"/>
          <w:tab w:val="right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F43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Праця а природі: залучати дітей до висаджування весняних квітів в грядки.</w:t>
      </w:r>
      <w:r w:rsidRPr="00DF43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DF4362" w:rsidRPr="00DF4362" w:rsidRDefault="00DF4362" w:rsidP="00DF4362">
      <w:pPr>
        <w:tabs>
          <w:tab w:val="left" w:pos="7938"/>
          <w:tab w:val="right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F43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Виховувати ціннісне ставлення до збереження краси.</w:t>
      </w:r>
    </w:p>
    <w:p w:rsidR="00DF4362" w:rsidRPr="00DF4362" w:rsidRDefault="00DF4362" w:rsidP="00DF4362">
      <w:pPr>
        <w:tabs>
          <w:tab w:val="left" w:pos="7938"/>
          <w:tab w:val="right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F43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Виховувати екологічну культуру.</w:t>
      </w:r>
    </w:p>
    <w:p w:rsidR="00DF4362" w:rsidRPr="00DF4362" w:rsidRDefault="00DF4362" w:rsidP="00DF4362">
      <w:pPr>
        <w:tabs>
          <w:tab w:val="left" w:pos="7938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F4362" w:rsidRPr="00DF4362" w:rsidRDefault="00DF4362" w:rsidP="00DF4362">
      <w:pPr>
        <w:tabs>
          <w:tab w:val="left" w:pos="7938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F4362" w:rsidRPr="00DF4362" w:rsidRDefault="00DF4362" w:rsidP="00DF4362">
      <w:pPr>
        <w:numPr>
          <w:ilvl w:val="0"/>
          <w:numId w:val="1"/>
        </w:numPr>
        <w:tabs>
          <w:tab w:val="left" w:pos="7938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F43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Розглянути зображення італійського дворика, чим він прикрашений (фонтани, квіти, кущі, стільці).</w:t>
      </w:r>
    </w:p>
    <w:p w:rsidR="00DF4362" w:rsidRPr="00DF4362" w:rsidRDefault="00DF4362" w:rsidP="00DF4362">
      <w:pPr>
        <w:numPr>
          <w:ilvl w:val="0"/>
          <w:numId w:val="1"/>
        </w:numPr>
        <w:tabs>
          <w:tab w:val="left" w:pos="7938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F43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Запропонуйте дітям облаштувати галерею на сходах (весняні квіти).</w:t>
      </w:r>
    </w:p>
    <w:p w:rsidR="00DF4362" w:rsidRPr="00DF4362" w:rsidRDefault="00DF4362" w:rsidP="00DF4362">
      <w:pPr>
        <w:numPr>
          <w:ilvl w:val="0"/>
          <w:numId w:val="1"/>
        </w:numPr>
        <w:tabs>
          <w:tab w:val="left" w:pos="7938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F43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Розглянути декоративний натюрморт К. </w:t>
      </w:r>
      <w:proofErr w:type="spellStart"/>
      <w:r w:rsidRPr="00DF43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Жерар</w:t>
      </w:r>
      <w:proofErr w:type="spellEnd"/>
      <w:r w:rsidRPr="00DF43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(книга дошкільника).</w:t>
      </w:r>
    </w:p>
    <w:p w:rsidR="00DF4362" w:rsidRPr="00DF4362" w:rsidRDefault="00DF4362" w:rsidP="00DF4362">
      <w:pPr>
        <w:numPr>
          <w:ilvl w:val="0"/>
          <w:numId w:val="1"/>
        </w:numPr>
        <w:tabs>
          <w:tab w:val="left" w:pos="7938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F43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Провести бесіду відповідно до натюрморту.</w:t>
      </w:r>
    </w:p>
    <w:p w:rsidR="00DF4362" w:rsidRPr="00DF4362" w:rsidRDefault="00DF4362" w:rsidP="00DF4362">
      <w:pPr>
        <w:numPr>
          <w:ilvl w:val="0"/>
          <w:numId w:val="1"/>
        </w:numPr>
        <w:tabs>
          <w:tab w:val="left" w:pos="7938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F43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Організуйте художньо – творчу діяльність дітей (створення аплікації).</w:t>
      </w:r>
    </w:p>
    <w:p w:rsidR="00DF4362" w:rsidRPr="00DF4362" w:rsidRDefault="00DF4362" w:rsidP="00DF4362">
      <w:pPr>
        <w:numPr>
          <w:ilvl w:val="0"/>
          <w:numId w:val="1"/>
        </w:numPr>
        <w:tabs>
          <w:tab w:val="left" w:pos="7938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F43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Перегляньте відеоролик «Квіти Червоної книги».</w:t>
      </w:r>
    </w:p>
    <w:p w:rsidR="00DF4362" w:rsidRPr="00DF4362" w:rsidRDefault="00DF4362" w:rsidP="00DF4362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F43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</w:t>
      </w:r>
      <w:r w:rsidRPr="00DF43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7.</w:t>
      </w:r>
      <w:r w:rsidRPr="00DF43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Запропонуйте дітям пограти в дидактичну гру « Де живе квіточка ».          </w:t>
      </w:r>
    </w:p>
    <w:p w:rsidR="00DF4362" w:rsidRPr="00DF4362" w:rsidRDefault="00DF4362" w:rsidP="00DF4362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F43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Вчити дітей класифікувати квіти на : польові, садові, лісові, кімнатні.</w:t>
      </w:r>
    </w:p>
    <w:p w:rsidR="00DF4362" w:rsidRPr="00DF4362" w:rsidRDefault="00DF4362" w:rsidP="00DF4362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F43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</w:t>
      </w:r>
      <w:r w:rsidRPr="00DF43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8.</w:t>
      </w:r>
      <w:r w:rsidRPr="00DF43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Організуйте рухову діяльність .</w:t>
      </w:r>
    </w:p>
    <w:p w:rsidR="00DF4362" w:rsidRPr="00DF4362" w:rsidRDefault="00DF4362" w:rsidP="00DF4362">
      <w:pPr>
        <w:tabs>
          <w:tab w:val="left" w:pos="793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F43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Рухлива гра « </w:t>
      </w:r>
      <w:proofErr w:type="spellStart"/>
      <w:r w:rsidRPr="00DF43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Доповзи</w:t>
      </w:r>
      <w:proofErr w:type="spellEnd"/>
      <w:r w:rsidRPr="00DF43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квіточки»</w:t>
      </w:r>
    </w:p>
    <w:p w:rsidR="00DF4362" w:rsidRPr="00DF4362" w:rsidRDefault="00DF4362" w:rsidP="00DF436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F4362" w:rsidRPr="00DF4362" w:rsidRDefault="00DF4362" w:rsidP="00DF436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uk-UA"/>
        </w:rPr>
      </w:pPr>
      <w:r w:rsidRPr="00DF4362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uk-UA"/>
        </w:rPr>
        <w:t>Додаток до завдань</w:t>
      </w:r>
      <w:bookmarkStart w:id="0" w:name="_GoBack"/>
      <w:bookmarkEnd w:id="0"/>
      <w:r w:rsidRPr="00DF43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284BC7A" wp14:editId="493F85B0">
            <wp:simplePos x="0" y="0"/>
            <wp:positionH relativeFrom="margin">
              <wp:posOffset>106680</wp:posOffset>
            </wp:positionH>
            <wp:positionV relativeFrom="margin">
              <wp:posOffset>5509260</wp:posOffset>
            </wp:positionV>
            <wp:extent cx="2458720" cy="3300730"/>
            <wp:effectExtent l="0" t="1905" r="0" b="0"/>
            <wp:wrapSquare wrapText="bothSides"/>
            <wp:docPr id="3" name="Рисунок 3" descr="C:\Users\F5\AppData\Local\Microsoft\Windows\INetCache\Content.Word\20200507_103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5\AppData\Local\Microsoft\Windows\INetCache\Content.Word\20200507_1031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58720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57E72F" wp14:editId="584CDD53">
            <wp:simplePos x="0" y="0"/>
            <wp:positionH relativeFrom="margin">
              <wp:posOffset>3053080</wp:posOffset>
            </wp:positionH>
            <wp:positionV relativeFrom="margin">
              <wp:posOffset>5927725</wp:posOffset>
            </wp:positionV>
            <wp:extent cx="3057525" cy="2486025"/>
            <wp:effectExtent l="0" t="0" r="9525" b="9525"/>
            <wp:wrapSquare wrapText="bothSides"/>
            <wp:docPr id="4" name="Рисунок 4" descr="20200507_103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00507_1032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362" w:rsidRPr="00DF4362" w:rsidRDefault="00DF4362" w:rsidP="00DF4362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528B6" w:rsidRDefault="00DF4362"/>
    <w:sectPr w:rsidR="008528B6" w:rsidSect="00DF4362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D6237"/>
    <w:multiLevelType w:val="hybridMultilevel"/>
    <w:tmpl w:val="EEC217D8"/>
    <w:lvl w:ilvl="0" w:tplc="10B2CA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62"/>
    <w:rsid w:val="000609E8"/>
    <w:rsid w:val="00206007"/>
    <w:rsid w:val="002942F3"/>
    <w:rsid w:val="00A72C6C"/>
    <w:rsid w:val="00DF4362"/>
    <w:rsid w:val="00E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2020-05-07T18:22:00Z</dcterms:created>
  <dcterms:modified xsi:type="dcterms:W3CDTF">2020-05-07T18:26:00Z</dcterms:modified>
</cp:coreProperties>
</file>