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6" w:rsidRPr="003D7056" w:rsidRDefault="003D7056" w:rsidP="003D7056">
      <w:pPr>
        <w:shd w:val="clear" w:color="auto" w:fill="FFFFFF"/>
        <w:spacing w:after="384" w:line="240" w:lineRule="auto"/>
        <w:ind w:left="-426" w:right="-709"/>
        <w:jc w:val="center"/>
        <w:rPr>
          <w:rFonts w:ascii="Times New Roman" w:eastAsia="Times New Roman" w:hAnsi="Times New Roman"/>
          <w:b/>
          <w:bCs/>
          <w:i/>
          <w:iCs/>
          <w:color w:val="FF0000"/>
          <w:spacing w:val="-3"/>
          <w:sz w:val="40"/>
          <w:szCs w:val="40"/>
          <w:u w:val="single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color w:val="FF0000"/>
          <w:spacing w:val="-3"/>
          <w:sz w:val="40"/>
          <w:szCs w:val="40"/>
          <w:u w:val="single"/>
          <w:lang w:eastAsia="ru-RU"/>
        </w:rPr>
        <w:t xml:space="preserve">    ФОНД " БАТЬКИ ДЛЯ ДІТЕЙ" </w:t>
      </w:r>
    </w:p>
    <w:p w:rsidR="003D7056" w:rsidRPr="003D7056" w:rsidRDefault="003D7056" w:rsidP="003D7056">
      <w:pPr>
        <w:shd w:val="clear" w:color="auto" w:fill="FFFFFF"/>
        <w:spacing w:after="384" w:line="240" w:lineRule="auto"/>
        <w:ind w:left="-426" w:right="-709"/>
        <w:jc w:val="center"/>
        <w:rPr>
          <w:rFonts w:ascii="Times New Roman" w:eastAsia="Times New Roman" w:hAnsi="Times New Roman"/>
          <w:color w:val="FF0000"/>
          <w:sz w:val="40"/>
          <w:szCs w:val="40"/>
          <w:u w:val="single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color w:val="FF0000"/>
          <w:spacing w:val="-3"/>
          <w:sz w:val="40"/>
          <w:szCs w:val="40"/>
          <w:u w:val="single"/>
          <w:lang w:eastAsia="ru-RU"/>
        </w:rPr>
        <w:t>ЗА 2022/2023 н. р.</w:t>
      </w:r>
    </w:p>
    <w:p w:rsidR="003D7056" w:rsidRPr="003D7056" w:rsidRDefault="003D7056" w:rsidP="003D7056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 xml:space="preserve">                  З вересня 2022р. по вересень 2023р.у фонд </w:t>
      </w:r>
    </w:p>
    <w:p w:rsidR="003D7056" w:rsidRPr="003D7056" w:rsidRDefault="003D7056" w:rsidP="003D7056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"Батьки для дітей"</w:t>
      </w:r>
      <w:r w:rsidRPr="003D7056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поступило </w:t>
      </w:r>
      <w:r w:rsidRPr="003D7056">
        <w:rPr>
          <w:rFonts w:ascii="Times New Roman" w:eastAsia="Times New Roman" w:hAnsi="Times New Roman"/>
          <w:b/>
          <w:bCs/>
          <w:i/>
          <w:iCs/>
          <w:color w:val="4F585F"/>
          <w:sz w:val="40"/>
          <w:szCs w:val="40"/>
          <w:lang w:eastAsia="ru-RU"/>
        </w:rPr>
        <w:t>- </w:t>
      </w:r>
      <w:r w:rsidRPr="003D7056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  <w:t>35700 грн. </w:t>
      </w:r>
    </w:p>
    <w:p w:rsidR="003D7056" w:rsidRPr="003D7056" w:rsidRDefault="003D7056" w:rsidP="003D7056">
      <w:pPr>
        <w:shd w:val="clear" w:color="auto" w:fill="FFFFFF"/>
        <w:spacing w:after="384" w:line="360" w:lineRule="auto"/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color w:val="4F585F"/>
          <w:sz w:val="40"/>
          <w:szCs w:val="40"/>
          <w:lang w:eastAsia="ru-RU"/>
        </w:rPr>
        <w:t>     </w:t>
      </w:r>
    </w:p>
    <w:p w:rsidR="003D7056" w:rsidRPr="003D7056" w:rsidRDefault="003D7056" w:rsidP="003D7056">
      <w:pPr>
        <w:shd w:val="clear" w:color="auto" w:fill="FFFFFF"/>
        <w:spacing w:after="384" w:line="240" w:lineRule="auto"/>
        <w:rPr>
          <w:rFonts w:ascii="Times New Roman" w:eastAsia="Times New Roman" w:hAnsi="Times New Roman"/>
          <w:color w:val="FF0000"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  <w:t> </w:t>
      </w:r>
      <w:r w:rsidRPr="003D7056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u w:val="single"/>
          <w:lang w:eastAsia="ru-RU"/>
        </w:rPr>
        <w:t>За кошти придбано:</w:t>
      </w:r>
    </w:p>
    <w:p w:rsidR="003D7056" w:rsidRPr="003D7056" w:rsidRDefault="003D7056" w:rsidP="003D7056">
      <w:pPr>
        <w:shd w:val="clear" w:color="auto" w:fill="FFFFFF"/>
        <w:spacing w:after="384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- Бензопила  (масло, цеп,</w:t>
      </w:r>
      <w:proofErr w:type="spellStart"/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напильник</w:t>
      </w:r>
      <w:proofErr w:type="spellEnd"/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) – 19355грн.</w:t>
      </w:r>
    </w:p>
    <w:p w:rsidR="003D7056" w:rsidRPr="003D7056" w:rsidRDefault="003D7056" w:rsidP="003D7056">
      <w:pPr>
        <w:shd w:val="clear" w:color="auto" w:fill="FFFFFF"/>
        <w:spacing w:after="384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- Тачка (</w:t>
      </w:r>
      <w:proofErr w:type="spellStart"/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сверла</w:t>
      </w:r>
      <w:proofErr w:type="spellEnd"/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, дюбелі, біта)- 2190,80 грн.</w:t>
      </w:r>
    </w:p>
    <w:p w:rsidR="003D7056" w:rsidRPr="003D7056" w:rsidRDefault="003D7056" w:rsidP="003D7056">
      <w:pPr>
        <w:shd w:val="clear" w:color="auto" w:fill="FFFFFF"/>
        <w:spacing w:after="384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 xml:space="preserve">- </w:t>
      </w:r>
      <w:proofErr w:type="spellStart"/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Мембрама</w:t>
      </w:r>
      <w:proofErr w:type="spellEnd"/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 xml:space="preserve"> – 6500грн.</w:t>
      </w:r>
    </w:p>
    <w:p w:rsidR="003D7056" w:rsidRPr="003D7056" w:rsidRDefault="003D7056" w:rsidP="003D7056">
      <w:pPr>
        <w:shd w:val="clear" w:color="auto" w:fill="FFFFFF"/>
        <w:spacing w:after="384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- Кабель (</w:t>
      </w:r>
      <w:proofErr w:type="spellStart"/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клемта</w:t>
      </w:r>
      <w:proofErr w:type="spellEnd"/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 xml:space="preserve">, перекидний автомат, підключення </w:t>
      </w:r>
      <w:r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 xml:space="preserve">  </w:t>
      </w:r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генератора) – 6644грн.</w:t>
      </w:r>
    </w:p>
    <w:p w:rsidR="003D7056" w:rsidRPr="003D7056" w:rsidRDefault="003D7056" w:rsidP="003D7056">
      <w:pPr>
        <w:shd w:val="clear" w:color="auto" w:fill="FFFFFF"/>
        <w:spacing w:after="384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 xml:space="preserve">- Бензин (масло, електроди, різаки, </w:t>
      </w:r>
      <w:proofErr w:type="spellStart"/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зачисник</w:t>
      </w:r>
      <w:proofErr w:type="spellEnd"/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) – 1103 грн.</w:t>
      </w:r>
    </w:p>
    <w:p w:rsidR="003D7056" w:rsidRPr="003D7056" w:rsidRDefault="003D7056" w:rsidP="003D7056">
      <w:pPr>
        <w:shd w:val="clear" w:color="auto" w:fill="FFFFFF"/>
        <w:spacing w:after="384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  <w:t>Всього: 35792грн</w:t>
      </w:r>
      <w:r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.(накладні додаються)</w:t>
      </w:r>
    </w:p>
    <w:p w:rsidR="004B20CF" w:rsidRDefault="004B20CF"/>
    <w:sectPr w:rsidR="004B20CF" w:rsidSect="004B20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056"/>
    <w:rsid w:val="003D7056"/>
    <w:rsid w:val="004B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170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2</cp:revision>
  <dcterms:created xsi:type="dcterms:W3CDTF">2023-01-27T11:24:00Z</dcterms:created>
  <dcterms:modified xsi:type="dcterms:W3CDTF">2023-01-27T11:30:00Z</dcterms:modified>
</cp:coreProperties>
</file>